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D7564">
      <w:pPr>
        <w:pStyle w:val="Normaalweb"/>
        <w:jc w:val="both"/>
        <w:rPr>
          <w:b/>
          <w:bCs/>
          <w:sz w:val="36"/>
          <w:szCs w:val="36"/>
        </w:rPr>
      </w:pPr>
      <w:r>
        <w:rPr>
          <w:b/>
          <w:bCs/>
          <w:sz w:val="36"/>
          <w:szCs w:val="36"/>
        </w:rPr>
        <w:t>Gog en Magog</w:t>
      </w:r>
    </w:p>
    <w:p w:rsidR="00000000" w:rsidRDefault="00CD7564">
      <w:pPr>
        <w:pStyle w:val="Normaalweb"/>
        <w:ind w:right="420"/>
        <w:jc w:val="both"/>
        <w:rPr>
          <w:b/>
          <w:bCs/>
        </w:rPr>
      </w:pPr>
      <w:r>
        <w:rPr>
          <w:b/>
          <w:bCs/>
          <w:u w:val="single"/>
        </w:rPr>
        <w:t>Ezechiël 38:1-16</w:t>
      </w:r>
      <w:r>
        <w:rPr>
          <w:b/>
          <w:bCs/>
        </w:rPr>
        <w:t xml:space="preserve"> Het woord des Heren kwam tot mij; Mensenkind, richt uw aangezicht tegen Gog in het land Magog, de grootvorst van Mesech en Tubal: profeteer tegen hem, en zeg: zo zegt de Here Here: zie, ik zal u Gog, grootvorst van Mesech en T</w:t>
      </w:r>
      <w:r>
        <w:rPr>
          <w:b/>
          <w:bCs/>
        </w:rPr>
        <w:t>ubal! Ik zal u komen halen, haken slaan in uw kaken en u doen uittrekken met uw gehele leger. …..en gij zult optrekken tegen Mijn volk Israël als een wolk die het land bedekt.</w:t>
      </w:r>
    </w:p>
    <w:p w:rsidR="00000000" w:rsidRDefault="00CD7564">
      <w:pPr>
        <w:pStyle w:val="Normaalweb"/>
        <w:ind w:right="420"/>
        <w:jc w:val="both"/>
      </w:pPr>
      <w:r>
        <w:t>De meeste Bijbelonderzoekers zijn het er wel over eens dat met Magog, Rusland be</w:t>
      </w:r>
      <w:r>
        <w:t>doeld wordt en dat Gog de toekomstig leider van dit land zal zijn. Er is nauwelijks een profetisch onderwerp aan te wijzen waarover meer overeenstemming bestaat dan over deze profetie van Ezechiël. Reeds honderd jaar geleden, schreven mensen met inzicht in</w:t>
      </w:r>
      <w:r>
        <w:t xml:space="preserve"> de Bijbelse profetieën over de grote Noordelijke confederatie die onder leidingschap van Rusland een aanslag zou gaan plegen op het herstelde Israël. Deze aanval werd door de Russen al in 1930 op een postzegel van 14 Kopek afgebeeld. Op de achtergrond is </w:t>
      </w:r>
      <w:r>
        <w:t>de voormalige Sovjet-Unie te zien en op de voorgrond een aantal paarden die op een pad galopperen dat rechtstreeks naar Israël voert.Zie afbeelding, het immense Russische rijk in verhouding tot het piepkleine Israël.</w:t>
      </w:r>
    </w:p>
    <w:p w:rsidR="00000000" w:rsidRDefault="00CD7564">
      <w:pPr>
        <w:pStyle w:val="Normaalweb"/>
        <w:ind w:right="420"/>
        <w:jc w:val="both"/>
      </w:pPr>
    </w:p>
    <w:p w:rsidR="00000000" w:rsidRDefault="00CD7564">
      <w:pPr>
        <w:pStyle w:val="Normaalweb"/>
        <w:ind w:right="420"/>
        <w:jc w:val="both"/>
      </w:pPr>
      <w:r>
        <w:t>De geschiedenis heeft geleerd dat Rus</w:t>
      </w:r>
      <w:r>
        <w:t xml:space="preserve">land een van de meest antisemitische landen van de wereld is. Ook het vermoorden van joden was een regelmatig terugkerende bezigheid. (*) Zo werden in 1918 in Jalta 900 Joden door antisemieten in zee verdronken. In datzelfde jaar werden in Sebastopol alle </w:t>
      </w:r>
      <w:r>
        <w:t>Joodse leiders vermoord en een jaar later kwamen tienduizenden Russische Joden in een serie pogroms om het leven. Het zwaartepunt lag echter met maar liefst 685 pogroms in de Oekraïne. De Sovjets besloten daar het Russische zionisne te vernietigen. Bovendi</w:t>
      </w:r>
      <w:r>
        <w:t>en werden alle religieuze Joodse instellingen in de USSR opgeheven en hun bezittingen ( inclusief onroerend goed, zoals synagoges) in beslag genomen.</w:t>
      </w:r>
      <w:r>
        <w:rPr>
          <w:sz w:val="15"/>
          <w:szCs w:val="15"/>
        </w:rPr>
        <w:t>(*) afkomstig uit themanummer Israël Actueel sept 1999, tijdlijn door Wim Kortenoeven.</w:t>
      </w:r>
      <w:r>
        <w:t>De vroegere Russische</w:t>
      </w:r>
      <w:r>
        <w:t xml:space="preserve"> leider Stalin stond al bekend als een jodenvervolger en na een onderzoek blijkt dat tegenwoordig bijna de helft van de Russische bevolking er antisemitische denkbeelden op na houdt.</w:t>
      </w:r>
    </w:p>
    <w:p w:rsidR="00000000" w:rsidRDefault="00CD7564">
      <w:pPr>
        <w:pStyle w:val="Normaalweb"/>
        <w:ind w:right="420"/>
        <w:jc w:val="both"/>
      </w:pPr>
      <w:r>
        <w:t>Eind maart 2005 verscheen een anti-joodse petitie in Moskou van ruim 5000</w:t>
      </w:r>
      <w:r>
        <w:t xml:space="preserve"> bekende Russen en leden van de Russische Orthodoxe kerk. Zij stuurden de openbare aanklager in Moskou een petitie waarin zij vragen om een verbod op Joodse organisaties. In de petitie wordt beweerd dat het Jodendom een “fanatieke en racistische religie”is</w:t>
      </w:r>
      <w:r>
        <w:t xml:space="preserve"> en dat Joden niet-Joden haten. Daarnaast “kan worden gesteld dat de hele democratische wereld van vandaag zich onder de monetaire en politieke controle van het internationale Jodendom bevindt” aldus de petitietekst. Onder de ondertekenaars zijn ook oud-ge</w:t>
      </w:r>
      <w:r>
        <w:t>neraals, kunstenaars etc. De petitie kwam twee maanden nadat twintig leden van de Russische Doema (parlement) de hoofdofficier van Justitie hadden gevraagd een onderzoek in te stellen naar “het feit”dat Joden etnische haat zaaien en antisemitisme uitlokken</w:t>
      </w:r>
      <w:r>
        <w:t>.</w:t>
      </w:r>
    </w:p>
    <w:p w:rsidR="00000000" w:rsidRDefault="00CD7564">
      <w:pPr>
        <w:pStyle w:val="Normaalweb"/>
        <w:ind w:right="420"/>
        <w:jc w:val="both"/>
      </w:pPr>
      <w:r>
        <w:lastRenderedPageBreak/>
        <w:t>Dit soort ontwikkelingen voorspellen niet veel goeds voor de toekomst vooral ook omdat de leidinggevenden zich hier schuldig aan maken. De groeiende macht van veiligheidsdiensten onder de huidige Russische president Poetin en het autoritaire optreden van</w:t>
      </w:r>
      <w:r>
        <w:t xml:space="preserve"> de president zelf, dragen bij tot antisemitisme in Rusland. Hij is populair geworden door zijn harde optreden tegen de in brede kring gehate-veelal Joodse-captains of industry. Er komen steeds meer verhalen dat er een toenemende agressie is waar te nemen </w:t>
      </w:r>
      <w:r>
        <w:t>tegen de Joodse bevolking van Rusland ,maar dat ook anderen het moeten  ontgelden. Volgens Mensenrechtenorganisaties vinden er aan de lopende band racistische moorden plaats en waarnemers spreken over een ware golf van xenofobie in het land.”Lang leve Rusl</w:t>
      </w:r>
      <w:r>
        <w:t>and” riep een skinhead in het voorjaar van 2006 op een boemeltreintje naar Moskou. En hij stak de 19 jarige Armeense jongen, Arhur Sardarjan, die toevallig in zijn coupé tegenover hem zat, met een mes morsdood. Twee vrienden van de dader keken lachend toe.</w:t>
      </w:r>
      <w:r>
        <w:t xml:space="preserve">”Volgens Jelena Rossochina van het Moskouse openbaar ministerie, werd ”De jongen zonder enige reden vermoord” en dat gebeurt volgens haar steeds vaker. </w:t>
      </w:r>
    </w:p>
    <w:p w:rsidR="00000000" w:rsidRDefault="00CD7564">
      <w:pPr>
        <w:pStyle w:val="Normaalweb"/>
        <w:ind w:right="420"/>
        <w:jc w:val="both"/>
      </w:pPr>
      <w:r>
        <w:t>De daders zijn in veel gevallen kaalgeschoren blanke jonge Russische mannen, skinheads, die openlijk na</w:t>
      </w:r>
      <w:r>
        <w:t>tionalistische en nazistische boodschappen uitdragen. De ‘skinheadbeweging telt naar schatting tussen de 50.000 en de 100.000 aanhangers. Volgens de mensenrechtenorganisaties neemt het Russische openbare ministerie, weinig of geen actie tegen openlijk raci</w:t>
      </w:r>
      <w:r>
        <w:t>stische en antisemitische uitingen. Reden is dat nogal wat politieagenten sympathie hebben voor de daders. Dit beperkt zich niet tot de politie want uit een opinieonderzoek blijkt dat 53 procent van de Russische bevolking de stelling “Rusland voor de Russe</w:t>
      </w:r>
      <w:r>
        <w:t>n”onderschrijft. Maar liefst 28 procent is voorstander van de stichting van speciale nederzettingen voor de joodse bevolking. Volgens een twintigtal parlementariërs propageert het jodendom al 2000 jaar vreemdelingenhaat en zou het de wedergeboorte van de R</w:t>
      </w:r>
      <w:r>
        <w:t>ussische staat tegenhouden.</w:t>
      </w:r>
    </w:p>
    <w:p w:rsidR="00000000" w:rsidRDefault="00CD7564">
      <w:pPr>
        <w:pStyle w:val="Normaalweb"/>
        <w:ind w:right="420"/>
        <w:jc w:val="both"/>
      </w:pPr>
      <w:r>
        <w:t>Het komt steeds vaker voor dat Joden zonder aanwijsbare reden op straat in elkaar worden geslagen. Veel Joden voelen dat de sfeer sterk is veranderd sinds de op 7 oktober, 1952 in Leningrad (later St.Petersburg) geboren Vladimir</w:t>
      </w:r>
      <w:r>
        <w:t xml:space="preserve"> Vladimirovich Poetin aan de macht is. </w:t>
      </w:r>
    </w:p>
    <w:p w:rsidR="00000000" w:rsidRDefault="00CD7564">
      <w:pPr>
        <w:pStyle w:val="Normaalweb"/>
        <w:ind w:right="420"/>
        <w:jc w:val="both"/>
      </w:pPr>
      <w:r>
        <w:rPr>
          <w:sz w:val="16"/>
        </w:rPr>
        <w:t>Vladimir Vladimirovich Poetin</w:t>
      </w:r>
    </w:p>
    <w:p w:rsidR="00000000" w:rsidRDefault="00CD7564">
      <w:pPr>
        <w:pStyle w:val="Normaalweb"/>
        <w:ind w:right="420"/>
        <w:jc w:val="both"/>
      </w:pPr>
      <w:r>
        <w:t>De oud KGB-kolonel Konstatin Predbrazjenksi schreef n.a.v. de vijandelijkheden tussen Israël en de Palestijnen; de Joden zijn onze vijanden; de Palestijnen onze vrienden. De gouverneur</w:t>
      </w:r>
      <w:r>
        <w:t xml:space="preserve"> van de regio Koersk zei dat hij samen met Poetin Rusland zou ontdoen van het Joodse vuil. Het merendeel van de Russische bevolking vindt dat Poetin iets moet doen aan de macht van de Joden, die zo zegt men, het land de afgelopen jaren hebben leeggeroofd. </w:t>
      </w:r>
      <w:r>
        <w:t xml:space="preserve">Het feit dat Rusland vriendschapsverdragen heeft gesloten met terroristenlanden als Syrië en Iran , maakt duidelijk dat dit land een anti-Israël politiek voert. Tijdens de oorlogen tussen Israël en de Arabische wereld, koos Rusland consequent de zijde van </w:t>
      </w:r>
      <w:r>
        <w:t>de Arabieren. Het duidelijkst was dat zichtbaar tijdens de Yom-Kippoeroorlog van 1973 toen Russische militairen al in de vliegtuigen zaten om Syrië te hulp te komen.</w:t>
      </w:r>
    </w:p>
    <w:p w:rsidR="00000000" w:rsidRDefault="00CD7564">
      <w:pPr>
        <w:pStyle w:val="Normaalweb"/>
        <w:ind w:right="420"/>
        <w:jc w:val="both"/>
      </w:pPr>
      <w:r>
        <w:lastRenderedPageBreak/>
        <w:t>Rusland is al jaren bezig Israël,s vijanden van grote aantallen wapens te voorzien en heef</w:t>
      </w:r>
      <w:r>
        <w:t>t daarnaast de verplichting op zich genomen militaire bijstand te verlenen bij een eventueel volgend gewapend treffen tussen Syrië en Israël.Het is al lang uitgelekt dat Rusland’s wapenindustrie op volle toeren draait om alle vijanden van het Westen van mo</w:t>
      </w:r>
      <w:r>
        <w:t xml:space="preserve">derne wapens te kunnen voorzien. Vooral zij, die anti-Israël zijn, kunnen op Poetins sympathie rekenen. Om zijn positie en ‘aanzien’ verder te versterken heeft hij bezoeken gebracht aan de leidende figuren in Lybië, Vietnam, China en Noord-Korea. </w:t>
      </w:r>
    </w:p>
    <w:p w:rsidR="00000000" w:rsidRDefault="00CD7564">
      <w:pPr>
        <w:pStyle w:val="Normaalweb"/>
        <w:ind w:right="420"/>
        <w:jc w:val="both"/>
      </w:pPr>
      <w:r>
        <w:t>De polit</w:t>
      </w:r>
      <w:r>
        <w:t>iek die Poetin voert heeft alles weg van een dictatuur. De ster van deze man is na het verdwijnen van de Jeltsin-kliek, als een komeet omhoog geschoten. In september 1999 bleek zijn populariteit na een opinieonderzoek slechts 2% te bedragen. Nauwelijks een</w:t>
      </w:r>
      <w:r>
        <w:t xml:space="preserve"> paar maanden later wordt hij tot president van Rusland gekozen. Omhooggeschoten van hoofd van de geheime politie naar de hoogste functie in Rusland. Om de chaos die de ‘clandemocratie’ Jeltsin heeft achtergelaten weer onder controle te krijgen heeft hij m</w:t>
      </w:r>
      <w:r>
        <w:t>et de sluwheid van een slang in korte tijd allerlei maatregelen en wetten door het parlement gejaagd. Poetins belofte de bestuurlijke orde in Rusland te herstellen is door hem met voortvarendheid opgepakt. De macht die de regiogouverneurs van Jeltsin hadde</w:t>
      </w:r>
      <w:r>
        <w:t>n gekregen, is volledig aan banden gelegd en net als in het vroegere communistische en tsaristische tijdperk weer geheel door Moskou overgenomen. Hiermee zijn de afscheidingswensen van de gouverneurs- die zich veelal hebben ontpopt als potentaten- de kop i</w:t>
      </w:r>
      <w:r>
        <w:t>ngedrukt.</w:t>
      </w:r>
    </w:p>
    <w:p w:rsidR="00000000" w:rsidRDefault="00CD7564">
      <w:pPr>
        <w:pStyle w:val="Normaalweb"/>
        <w:ind w:right="420"/>
        <w:jc w:val="both"/>
      </w:pPr>
      <w:r>
        <w:t xml:space="preserve">Poetin heeft de 89 Russische provincies in zeven districten verdeeld, elk met een Kremlin afgevaardigde aan het hoofd. Op twee na zijn al deze figuren oude KGB vrienden van Poetin of stammen uit de nieuwe Geheime dienst. </w:t>
      </w:r>
    </w:p>
    <w:p w:rsidR="00000000" w:rsidRDefault="00CD7564">
      <w:pPr>
        <w:pStyle w:val="Normaalweb"/>
        <w:ind w:right="420"/>
        <w:jc w:val="both"/>
      </w:pPr>
      <w:r>
        <w:t>Uit alles blijkt dat hij</w:t>
      </w:r>
      <w:r>
        <w:t xml:space="preserve"> bezig is met de bouw van een door militairen gesteunde politiestaat. De maatregelen die hij heeft genomen hebben hem de vrijheid gegeven om de staatsmacht nog verder te concentreren. Inmiddels reikt de lange arm van Moskou weer tot in alle uithoeken van h</w:t>
      </w:r>
      <w:r>
        <w:t>et land. De oude dictatoriale tijden herleven in snel tempo. Poetin heeft er blijk van gegeven net als zijn illustere voorgangers Lenin en Stalin, geen belangstelling te hebben voor de rechten van de mens. Lenin nam het gebruik van terreur om het volk onde</w:t>
      </w:r>
      <w:r>
        <w:t>r de knoet te houden, zelfs op in het wetboek van strafrecht. Hij schreef;</w:t>
      </w:r>
      <w:r>
        <w:rPr>
          <w:b/>
          <w:bCs/>
        </w:rPr>
        <w:t xml:space="preserve"> terreur is een manier om mensen te overtuigen.</w:t>
      </w:r>
      <w:r>
        <w:t xml:space="preserve"> Het dodental onder zijn regime van 1917-1921 wordt op 10 miljoen mensen geschat. De schattingen van het aantal doden onder het bewind </w:t>
      </w:r>
      <w:r>
        <w:t>van Stalin belopen rond de 40 miljoen. Burgeroorlog, geplande uitroeiing en genocide, kunstmatig veroorzaakte hongersnoden, dood in strafkampen, alles was geoorloofd.</w:t>
      </w:r>
    </w:p>
    <w:p w:rsidR="00000000" w:rsidRDefault="00CD7564">
      <w:pPr>
        <w:pStyle w:val="Normaalweb"/>
        <w:ind w:right="420"/>
        <w:jc w:val="both"/>
      </w:pPr>
      <w:r>
        <w:t>Zover is het bij Poetin niet en misschien gebeurt dat ook niet maar hij werkt wel hard aa</w:t>
      </w:r>
      <w:r>
        <w:t>n het ondermijnen van het gezag van iedereen die zijn positie als president in gevaar zou kunnen brengen. De vrije nieuwsgaring is zo goed als geheel onder staatstoezicht gesteld.Zelfs de elektronische media is vrijwel volledig in zijn greep. Ook de buiten</w:t>
      </w:r>
      <w:r>
        <w:t xml:space="preserve">landse journalisten die in Rusland werkzaam zijn voelen zich steeds meer in hun vrijheid beknot. Journalisten meldden de ontwikkeling van een snel </w:t>
      </w:r>
      <w:r>
        <w:lastRenderedPageBreak/>
        <w:t>toenemende afkeer van het westen onder de Russische bevolking. De contouren van een politiestaat beginnen zic</w:t>
      </w:r>
      <w:r>
        <w:t>h duidelijk af te tekenen. Alle macht en invloed moet weer helemaal worden geconcentreerd in Moskou. Een groot deel van de Russische bevolking heeft naar haar zeggen behoefte aan een leider die de orde en het gezag herstelt en die de "dieven en oligarchen"</w:t>
      </w:r>
      <w:r>
        <w:t xml:space="preserve"> de kop indrukt, zelfs als dat ten koste van de democratie gaat. Inmiddels begint de populariteit van Poetin de vorm van een cultus aan te nemen. Het eerste museum ter ere van de president is al uit de grond gestampt en in een schoolboek wordt de voormalig</w:t>
      </w:r>
      <w:r>
        <w:t>e KGB-agent afgeschilderd als een onfeilbare held. Er is een jongerenbeweging opgestaan die als enige doelstelling heeft de president te dienen net als indertijd in nazi-Duitsland.In heel Rusland zijn ministeries, postkantoren, ziekenhuizen, maar ook parti</w:t>
      </w:r>
      <w:r>
        <w:t>culiere kantoren en bedrijven vergeven van Poetin-portretten. Boeken over zijn leven gaan als zoete broodjes over de toonbank, en het nieuwste fenomeen in de vereringsbusiness is een speelgoedbeest dat de eerste regels van de meidenhit: ,, Ik wil een man a</w:t>
      </w:r>
      <w:r>
        <w:t>ls Poetin!" keer op keer zingt.</w:t>
      </w:r>
    </w:p>
    <w:p w:rsidR="00000000" w:rsidRDefault="00CD7564">
      <w:pPr>
        <w:pStyle w:val="Normaalweb"/>
        <w:ind w:right="420"/>
        <w:jc w:val="both"/>
      </w:pPr>
      <w:r>
        <w:t>Zelfs de beter gesitueerden en opgeleide inwoners van Rusland hebben hun mening radicaal veranderd en sympathiseren nu openlijk met Poetin. Volwassenen die op televisie over politiek spreken, laten allemaal dezelfde mening h</w:t>
      </w:r>
      <w:r>
        <w:t>oren, ze steunen luid en geestdriftig de president en zijn regering. Men ziet hem als een nieuwe Stalin en Peter de Grote. De reactionaire krant "Morgen" noemt hem zelfs "Verlosser"en "Gezalfde ". Daarnaast zijn er velen in Rusland die openlijk blijk geven</w:t>
      </w:r>
      <w:r>
        <w:t xml:space="preserve"> bang voor de man te zijn. Dat kleurloze gelaat, de stalen glimlach, de ijzige blik in zijn ogen, dat alles zeggen de Russen, maakt ons bang.De Russische samenleving wordt in een snel tempo gemilitariseerd; het militaire budget groeit en de nationalistisch</w:t>
      </w:r>
      <w:r>
        <w:t xml:space="preserve"> en anti-westerse propaganda neemt hand over hand toe. Dit leidt zonder enige twijfel in de toekomst tot instabiliteit en problemen in de relaties met het westen. </w:t>
      </w:r>
    </w:p>
    <w:p w:rsidR="00000000" w:rsidRDefault="00CD7564">
      <w:pPr>
        <w:pStyle w:val="Normaalweb"/>
        <w:ind w:right="420"/>
        <w:jc w:val="both"/>
      </w:pPr>
      <w:r>
        <w:t>In een toespraak voor 2000 afgevaardigden hamerde Poetin erop dat de natie weer kracht en pa</w:t>
      </w:r>
      <w:r>
        <w:t xml:space="preserve">triottisme moet gaan uitstralen en dat het moreel van de bevolking weer hersteld dient te worden. Waarnemers zeggen dat Poetin uiterst gewelddadig en destructief kan zijn in zijn optreden. Zijn uit voormalige KGB’ers bestaande entourage trekt steeds vaker </w:t>
      </w:r>
      <w:r>
        <w:t xml:space="preserve">een lange neus naar het Westen. Geholpen door olie en gas, stromen de miljarden dollars de schatkist binnen, een ontwikkeling die menigeen de nodige zorgen baart. </w:t>
      </w:r>
    </w:p>
    <w:p w:rsidR="00000000" w:rsidRDefault="00CD7564">
      <w:pPr>
        <w:pStyle w:val="Normaalweb"/>
        <w:ind w:right="420"/>
        <w:jc w:val="both"/>
      </w:pPr>
      <w:r>
        <w:t>Het westen zal op zijn hoede moeten zijn want Poetin vindt dat Rusland al te lang door het w</w:t>
      </w:r>
      <w:r>
        <w:t>esten is gekleineerd. Hij heeft er al ruimschoots blijk van gegeven vermaningen en waarschuwingen van Westerse regeringsleiders naast zich neer te leggen. De drempel voor het gebruik van kernwapens is verlaagd omdat er volgens Poetin sprake zou zijn van ee</w:t>
      </w:r>
      <w:r>
        <w:t>n toenemende militaire dreiging. Tot dusver was kernwapen gebruik alleen voorzien voor gevallen waarin het bestaan van de natie werd bedreigd. Volgens de nieuwe uitgangspunten voor de veiligheid kan Rusland nu naar de kernwapens grijpen om gewapende agress</w:t>
      </w:r>
      <w:r>
        <w:t xml:space="preserve">ie af te slaan. Het blad de "Intelligence Digest" meldde enige tijd geleden dat Rusland opnieuw ontwaakt en een voor het westen gevaarlijke weg is ingeslagen. Volgens de nieuwe Russische </w:t>
      </w:r>
      <w:r>
        <w:lastRenderedPageBreak/>
        <w:t>buitenland-doctrine die door Poetin is ingevoerd zal hij meer aandach</w:t>
      </w:r>
      <w:r>
        <w:t>t besteden aan de voormalige republieken van de USSR, dat hij beschouwt als zijn natuurlijke invloedssfeer. Moskou reageerde dan ook ongemeen fel toen de Oekraïne gezamenlijke legeroefeningen hield met de Navo. Poetin liet doorschemeren dat de opname van d</w:t>
      </w:r>
      <w:r>
        <w:t>e Oekraïne in het Atlantisch bondgenootschap nooit te zullen tolereren.</w:t>
      </w:r>
    </w:p>
    <w:p w:rsidR="00000000" w:rsidRDefault="00CD7564">
      <w:pPr>
        <w:pStyle w:val="Normaalweb"/>
        <w:ind w:right="420"/>
        <w:jc w:val="both"/>
      </w:pPr>
      <w:r>
        <w:t>In juli 2001 hebben de Russen met de Chinezen een nieuw strategisch partnerschap gesloten.Dit omhelst ook militaire samenwerking ingeval er agressie dreigt tegen een van hen.Zo zal elk</w:t>
      </w:r>
      <w:r>
        <w:t>e vorm van verdediging van Taiwan door de Verenigde Staten als zodanig worden aangemerkt. Het verdrag zegt dat Taiwan een volledig deel van China is. Sinds oktober 1999 hebben de Russen en Chinezen samen oefeningen gehouden in de buurt van Japan. Beide ker</w:t>
      </w:r>
      <w:r>
        <w:t>nmachten hebben zich een tegenstander getoond van de Amerikaanse plannen voor een raketschild in de ruimte. De gesprekken op hoog niveau tussen China en Rusland geven aanleiding tot grote ongerustheid onder de Westerse experts. Generaals en Admiraals in Wa</w:t>
      </w:r>
      <w:r>
        <w:t>shington hebben de politica gewaarschuwd, dat een unie voor de deur staat. In het Londense dagblad "The Times" wijst de hoofdredacteur erop, dat Poetin kennelijk vastbesloten is van Rusland een militair bolwerk te maken. In de Verenigde Naties is het al go</w:t>
      </w:r>
      <w:r>
        <w:t>ed te merken dat de Russen en de Chinezen elkaar de bal toespelen, en het steeds vaker roerend eens zijn. Russen en Chinezen hebben al een paar gezamenlijke legeroefeningen achter de rug. Het doel van de samenwerking is eventuele machtsuitbreiding van de w</w:t>
      </w:r>
      <w:r>
        <w:t>estelijke allianties naar het oosten, doeltreffend te kunnen beantwoorden. De Russische minister Igor Ivanov heeft de USA al nadrukkelijk gewaarschuwd Taiwan niet militair te beveiligen. Niemand behoort volgens hem tussenbeide te komen omdat Taiwan een dee</w:t>
      </w:r>
      <w:r>
        <w:t>l is van China.</w:t>
      </w:r>
    </w:p>
    <w:p w:rsidR="00000000" w:rsidRDefault="00CD7564">
      <w:pPr>
        <w:pStyle w:val="Normaalweb"/>
        <w:ind w:right="420"/>
        <w:jc w:val="both"/>
      </w:pPr>
      <w:r>
        <w:t>Meer dan 2000 Russische geleerden werken nu voor de Chinese staf. Daarnaast blijkt Rusland gaarne bereid de Chinezen van allerlei geavanceerd wapentuig te voorzien. Inmiddels hebben Rusland en China de Arabische wereld en Iran uitgenodigd t</w:t>
      </w:r>
      <w:r>
        <w:t>ot het Russisch-Chinese machtsblok toe te treden. Ook lijkt het erop dat Rusland zichzelf op een eventuele oorlog aan het voorbereiden is. The Mc Alvany Intelligence Advisor, bericht dat de Russen intensief bezig zijn met modernisering en uitbreiding van h</w:t>
      </w:r>
      <w:r>
        <w:t>un wapenarsenaal. De defensie-uitgaven zijn met maar liefst 50% gestegen. Een belangrijk deel daarvan is gestoken in de ontwikkeling van en nieuwe serie nucleaire wapens, effectiever en doeltreffender dan alle voorgaande versies. Teneinde de positie van Ru</w:t>
      </w:r>
      <w:r>
        <w:t>sland als supermogendheid nog eens te onderstrepen, heeft de Russische minister van Defensie, Igor Ivanov, in december 2003 verklaard dat Moskou zijn nucleaire arsenaal de komende jaren zal blijven vernieuwen. De bewindsman zei dit tijdens de ingebruikname</w:t>
      </w:r>
      <w:r>
        <w:t xml:space="preserve"> van zes nieuwe Topol-M raketten op een legerbasis in de regio Saratov, ten zuiden van Moskou. Ivanov betitelde de kernraketten, die een bereik van tienduizend kilometer hebben, als, ,, ongeëvenaard en absoluut het meest geavanceerde nucleaire wapen op dit</w:t>
      </w:r>
      <w:r>
        <w:t xml:space="preserve"> moment." De Russische tv-zender RTR toonde 22-12-2003 beelden van de kernwapens die vanaf 2004 niet alleen vanuit silo’s, maar ook vanaf mobiele installaties kunnen worden gelanceerd. Vijf jaar geleden werden ook al tien van dergelijke projectielen in geb</w:t>
      </w:r>
      <w:r>
        <w:t xml:space="preserve">ruik genomen. Poetin, die zich de laatste tijd steeds meer omringt met politieke hardliners, liet </w:t>
      </w:r>
      <w:r>
        <w:lastRenderedPageBreak/>
        <w:t>eerder weten dat dreiging met nucleaire vergelding het kernpunt blijft van Ruslands militaire doctrine.</w:t>
      </w:r>
    </w:p>
    <w:p w:rsidR="00000000" w:rsidRDefault="00CD7564">
      <w:pPr>
        <w:pStyle w:val="Normaalweb"/>
        <w:ind w:right="420"/>
        <w:jc w:val="both"/>
      </w:pPr>
      <w:r>
        <w:t>Ook is het land bezig met de bouw van een "Super Vlieg</w:t>
      </w:r>
      <w:r>
        <w:t>dekschip" die de naam Admiraal Kuznetsov zal dragen. Verder bouwt het land een heel stel aanvalsonderzeeboten met atoomwapens, in de "Severodyinsk-klasse". Daarnaast beschikt Rusland al over zes onderzeeërs waartoe ook de op 12 augustus 2000 vergane Koersk</w:t>
      </w:r>
      <w:r>
        <w:t xml:space="preserve"> behoorde waarbij 118 marinemannen verdronken. Deze onderzeeërs hebben een lengte van maar liefst 166 meter en beschikken ieder over een arsenaal van 24 kernraketten die iedere plaats op aarde kunnen treffen waarna de totale destructie van dat gebied volgt</w:t>
      </w:r>
      <w:r>
        <w:t>. De onderzeeërs bezitten een 7cm dikke titaniumlegering en kosten het zogenaamd noodlijdende Rusland, 1 miljard dollar per stuk. Een van de hoofdtaken is o.a. met behulp van speciale torpedo,s Amerikaanse vliegdekschepen uit te schakelen. Voor het Amerika</w:t>
      </w:r>
      <w:r>
        <w:t xml:space="preserve">anse Congres heeft admiraal Jeremy Boorda kort voor zijn dood gewaarschuwd dat Moskou nu grotere,bijna geluidloze onderzeeboten heeft dan welke Westerse mogendheid ook. De inlichtingendienst van de Amerikaanse luchtmacht heeft een rapport naar het Congres </w:t>
      </w:r>
      <w:r>
        <w:t>gestuurd met de mededeling, dat Rusland ondanks alle verhaaltjes over sociale en economische problemen, de grootste hoeveelheid op het land gestationeerde geleide projectielen klaar houd voor gebruik.</w:t>
      </w:r>
    </w:p>
    <w:p w:rsidR="00000000" w:rsidRDefault="00CD7564">
      <w:pPr>
        <w:pStyle w:val="Normaalweb"/>
        <w:ind w:right="420"/>
        <w:jc w:val="both"/>
      </w:pPr>
      <w:r>
        <w:t>De regeringsleiders van Rusland en China hebben in bede</w:t>
      </w:r>
      <w:r>
        <w:t>kte termen nog onlangs gewaarschuwd, dat zij atoomwapens zullen gebruiken tegen de Verenigde Staten wanneer zij vinden dat hun belangen in gevaar komen. Volgens minister Nikolai Mikhailov zal Rusland al haar technische capaciteiten gebruiken als de USA haa</w:t>
      </w:r>
      <w:r>
        <w:t>r daar toe dwingt.Hoffman zegt in een toelichting, dat de Russen dan een groter aantal atoomkoppen op hun projectielen zullen zetten. Mikhailov heeft al eerder gezegd, dat de Russen elke afvuur-installatie van de Amerikanen kunnen bereiken.</w:t>
      </w:r>
    </w:p>
    <w:p w:rsidR="00000000" w:rsidRDefault="00CD7564">
      <w:pPr>
        <w:pStyle w:val="Normaalweb"/>
        <w:ind w:right="420"/>
        <w:jc w:val="both"/>
      </w:pPr>
      <w:r>
        <w:t>Washington geef</w:t>
      </w:r>
      <w:r>
        <w:t xml:space="preserve">t toe, dat Rusland slechts 15% van haar wapens (ICBM,s) nodig heeft om ongeveer 75% van de projectielen in de USA uit te schakelen. De Russen hebben sterkere opslagplaatsen en ook mobiele lanceerinstallaties waardoor ze moeilijker te treffen zijn. Onlangs </w:t>
      </w:r>
      <w:r>
        <w:t>is bekend geworden dat Rusland ook een "Super Steatlh-bommenwerper" heeft ontwikkeld. Amerikaanse spionagesatellieten hebben ontdekt dat de Russen ’s werelds grootste ondergrondse militaire stad aan het bouwen zijn in de Yamantau-bergen in de Oeral. Volgen</w:t>
      </w:r>
      <w:r>
        <w:t>s de Federatie van Amerikaanse Geleerden strekt dit complex zich uit over 650 vierkante km. Het huisvest 60.000 personen en bevat voldoende voedsel en water om de gehele ondergrondse bevolking maandenlang in leven te houden. Het is een ondoordringbare vest</w:t>
      </w:r>
      <w:r>
        <w:t xml:space="preserve">ing die bestand is tegen een directe kernaanval. Dit Yamantau-complex is slechts één van 200 ondergrondse kernterreinen waarvan de meeste de laatste jaren drastisch uitgebreid zijn. </w:t>
      </w:r>
    </w:p>
    <w:p w:rsidR="00000000" w:rsidRDefault="00CD7564">
      <w:pPr>
        <w:pStyle w:val="Normaalweb"/>
        <w:ind w:right="420"/>
        <w:jc w:val="both"/>
      </w:pPr>
      <w:r>
        <w:t>De Russen blijven doorgaan met oefeningen voor aanvallen op de USA. Met r</w:t>
      </w:r>
      <w:r>
        <w:t xml:space="preserve">egelmaat werden er gesimuleerde aanvallen op de USA gehouden met strategische bommenwerpers, met geleide projectielen vanaf duikboten, en vanaf het vaste land, </w:t>
      </w:r>
      <w:r>
        <w:lastRenderedPageBreak/>
        <w:t xml:space="preserve">met de titel </w:t>
      </w:r>
      <w:r>
        <w:rPr>
          <w:b/>
          <w:bCs/>
        </w:rPr>
        <w:t xml:space="preserve">"De USA vernietigen in minder dan een uur" </w:t>
      </w:r>
      <w:r>
        <w:t>Deze oefeningen gebeuren zo vaak dat het</w:t>
      </w:r>
      <w:r>
        <w:t xml:space="preserve"> routine lijkt te zijn geworden. Russische nucleaire eenheden hebben in februari 2004 de grootste militaire oefening gehouden van de laatste 20 jaar. Op dinsdag 17 februari was de oefening volledig gericht op een nucleaire aanval op de Verenigde Saten. Poe</w:t>
      </w:r>
      <w:r>
        <w:t>tin was persoonlijk aanwezig om zich te laten overtuigen van Rusland’s militaire macht. De internationale media meldde groots het falen van een paar testlanceringen van ballistische raketten, maar deze mislukkingen hebben geen enkel effect op Rusland’s nuc</w:t>
      </w:r>
      <w:r>
        <w:t>leaire capaciteit. Op 18-11-2004 verklaarde Poetin in een tv-uitzending dat zijn land bezig is met de ontwikkeling van een nucleaire raket van een soort die niemand anders heeft en ook in de toekomst niet zal hebben. Volgens de Amerikanen gaat het om een s</w:t>
      </w:r>
      <w:r>
        <w:t>oort Anti-Star-Wars wapen dat tot iedere verdedigingssysteem kan doordringen. Amerikaanse militaire deskundigen zijn van mening dat het wapen het Amerikaanse HAARP-raketafweersysteem, dat staat opgesteld in Alaska, volkomen nutteloos kan maken. Het wapen b</w:t>
      </w:r>
      <w:r>
        <w:t>lijkt zo snel manouvreerbaar dat het ieder defensiesysteem zonder probleem kan binnendringen.</w:t>
      </w:r>
    </w:p>
    <w:p w:rsidR="00000000" w:rsidRDefault="00CD7564">
      <w:pPr>
        <w:pStyle w:val="Normaalweb"/>
        <w:ind w:right="420"/>
        <w:jc w:val="both"/>
      </w:pPr>
      <w:r>
        <w:t>Rusland blijkt volkomen lak te hebben aan de gesloten verdragen met Amerika. Waar Amerika volgens de afspraken ontwapend, daar doet Rusland precies het tegenoverg</w:t>
      </w:r>
      <w:r>
        <w:t>estelde. Het land beschikt nog over zo,n grote voorraad "oude atoomwapens" dat ze daarmee alleen al de hele wereld kunnen vernietigen. Er hangt weer een waas van geheimzinnigheid in Rusland. Niemand weet precies wat er allemaal achter het voormalige "IJzer</w:t>
      </w:r>
      <w:r>
        <w:t>en Gordijn" gebeurt, hoe de situatie onder Poetin werkelijk is en wat er in de toekomst staat te gebeuren. De Russische spion, Stanislaf Loeneff, die in 2001 naar het Westen is overgelopen, heeft het Amerikaanse Congres gewaarschuwd, dat Rusland zich geree</w:t>
      </w:r>
      <w:r>
        <w:t>dmaakt voor een volledige kernaanval op de VS. Zij zullen gebruik maken van tal van wapenstelsels, die al lang in geheel Amerika verborgen zijn. En om er zeker van te zijn dat de aanval zal slagen, zullen Russische agenten de belangrijkste Amerikanen, zoal</w:t>
      </w:r>
      <w:r>
        <w:t xml:space="preserve">s de president en de vice-president, enkele uren of zelfs minuten vóór die aanval vermoorden. </w:t>
      </w:r>
    </w:p>
    <w:p w:rsidR="00000000" w:rsidRDefault="00CD7564">
      <w:pPr>
        <w:pStyle w:val="Normaalweb"/>
        <w:ind w:right="420"/>
        <w:jc w:val="both"/>
      </w:pPr>
      <w:r>
        <w:t>Bij de eerste aanval is hun doel de dichtbevolkte staat Californië helemaal te verwoesten. Loeneff heeft ook gezegd dat Rusland China zal helpen om Taiwan te bev</w:t>
      </w:r>
      <w:r>
        <w:t>rijden. China zal een militaire macht van 2 miljoen soldaten naar Taiwan sturen zodra zij het moment daartoe geschikt acht en gebruik zullen maken van de modernste laserwapens ter wereld om de raketten van de Amerikaanse luchtmacht uit te schakelen.</w:t>
      </w:r>
    </w:p>
    <w:p w:rsidR="00000000" w:rsidRDefault="00CD7564">
      <w:pPr>
        <w:pStyle w:val="Normaalweb"/>
        <w:ind w:right="420"/>
        <w:jc w:val="both"/>
        <w:rPr>
          <w:i/>
          <w:iCs/>
        </w:rPr>
      </w:pPr>
      <w:r>
        <w:t>Ook on</w:t>
      </w:r>
      <w:r>
        <w:t xml:space="preserve">der de Russische bevolking is de anti-Amerika stemming sterk aan het toenemen, met name sinds de politieke omwentelingen in Georgië en Oekraïne, die openlijk door het Westen zijn gesteund. </w:t>
      </w:r>
      <w:r>
        <w:rPr>
          <w:i/>
          <w:iCs/>
        </w:rPr>
        <w:t xml:space="preserve">,  “Er is duidelijk sprake van antiwesterse sentimenten.” </w:t>
      </w:r>
      <w:r>
        <w:t>Mensen in</w:t>
      </w:r>
      <w:r>
        <w:t xml:space="preserve"> topposities zinspelen er telkens op dat bepaalde krachten in het Westen erop uit zijn Rusland te verzwakken. Ook de mensen in de straat kijken na de val van het communisme, nog steeds wantrouwend naar het Westen. Een veel gehoorde opmerking is: </w:t>
      </w:r>
      <w:r>
        <w:rPr>
          <w:i/>
          <w:iCs/>
        </w:rPr>
        <w:t>“Wij worde</w:t>
      </w:r>
      <w:r>
        <w:rPr>
          <w:i/>
          <w:iCs/>
        </w:rPr>
        <w:t xml:space="preserve">n van alle kanten door het Westen omsingeld”. </w:t>
      </w:r>
    </w:p>
    <w:p w:rsidR="00000000" w:rsidRDefault="00CD7564">
      <w:pPr>
        <w:pStyle w:val="Normaalweb"/>
        <w:ind w:right="420"/>
        <w:jc w:val="both"/>
      </w:pPr>
      <w:r>
        <w:lastRenderedPageBreak/>
        <w:t>Het lijkt er op dat Rusland zich in snel tempo ontwikkelt tot het Bijbelse Magog. Ook in Israël slaat men de ontwikkelingen in Rusland met grote zorg gade.Daarnaast maakt men zich ook zorgen over het grote per</w:t>
      </w:r>
      <w:r>
        <w:t xml:space="preserve">centage Russische immigranten die naar Israël komen, waarvan 60 procent blijkt geen joden te zijn. De gebeurtenissen zoals die nu in Rusland te zien zijn maken de weg vrij voor Gods eindhandelingen met de volken. Het verloop van deze handelingen wordt ons </w:t>
      </w:r>
      <w:r>
        <w:t>uitvoerig uit de doeken gedaan door de Bijbelse profeten. Maar of de mens van deze wereld daar nog in gelooft is maar zeer de vraag. Tweeduizend jaar geleden maakte Jezus op de dag van Zijn opstanding ook al een opmerking in die richting.</w:t>
      </w:r>
    </w:p>
    <w:p w:rsidR="00000000" w:rsidRDefault="00CD7564">
      <w:pPr>
        <w:pStyle w:val="Normaalweb"/>
        <w:ind w:right="420"/>
        <w:jc w:val="both"/>
        <w:rPr>
          <w:b/>
          <w:bCs/>
        </w:rPr>
      </w:pPr>
      <w:r>
        <w:rPr>
          <w:b/>
          <w:bCs/>
        </w:rPr>
        <w:t>Lucas 24:25 En Hi</w:t>
      </w:r>
      <w:r>
        <w:rPr>
          <w:b/>
          <w:bCs/>
        </w:rPr>
        <w:t>j zeide tot hen: O onverstandigen en tragen van hart, dat gij niet gelooft alles wat de profeten gesproken hebben!</w:t>
      </w:r>
    </w:p>
    <w:p w:rsidR="00000000" w:rsidRDefault="00CD7564">
      <w:pPr>
        <w:pStyle w:val="Normaalweb"/>
        <w:ind w:right="420"/>
        <w:jc w:val="both"/>
      </w:pPr>
      <w:r>
        <w:t>De Here Jezus verwachtte van de discipelen dat zij bekend zouden zijn met alles wat de profeten gesproken hadden. Het heeft de Here behaagt e</w:t>
      </w:r>
      <w:r>
        <w:t>en groot deel van Zijn Woord te wijden aan de profetische uitspraken betreffende de toekomst. Helaas heeft het merendeel van de kerkleiders nagelaten de gelovigen in de profetieën te onderwijzen waardoor men nauwelijks iets weet over de grote gebeurtenisse</w:t>
      </w:r>
      <w:r>
        <w:t>n die staan te gebeuren. Zij die de profetieën wel lezen hebben daardoor grote moeite deze op de juiste manier te verstaan.Verstaat gij wat gij leest vroeg Filippus aan de kamerling? Zijn antwoord was;</w:t>
      </w:r>
    </w:p>
    <w:p w:rsidR="00000000" w:rsidRDefault="00CD7564">
      <w:pPr>
        <w:pStyle w:val="Normaalweb"/>
        <w:ind w:right="420"/>
        <w:jc w:val="both"/>
        <w:rPr>
          <w:b/>
          <w:bCs/>
          <w:u w:val="single"/>
        </w:rPr>
      </w:pPr>
      <w:r>
        <w:rPr>
          <w:b/>
          <w:bCs/>
          <w:u w:val="single"/>
        </w:rPr>
        <w:t>Handelingen 8:30 Hoe zou ik dit weten, als niet iemand</w:t>
      </w:r>
      <w:r>
        <w:rPr>
          <w:b/>
          <w:bCs/>
          <w:u w:val="single"/>
        </w:rPr>
        <w:t xml:space="preserve"> mij de weg wijst?</w:t>
      </w:r>
    </w:p>
    <w:p w:rsidR="00000000" w:rsidRDefault="00CD7564">
      <w:pPr>
        <w:pStyle w:val="Normaalweb"/>
        <w:ind w:right="420"/>
        <w:jc w:val="both"/>
      </w:pPr>
      <w:r>
        <w:t xml:space="preserve">Hoe dichter wij bij de terugkomst van de Here Jezus zijn, des te nadrukkelijker zullen de gebeurtenissen zich gaan ontwikkelen in de richting van de profetieën. De staat Israël is sinds 1948 een feit en de leiders van deze wereld hebben </w:t>
      </w:r>
      <w:r>
        <w:t>de fundamenten al gelegd voor de aanstaande "Wereldregering". Over de huidige wereldgebeurtenissen ligt duidelijk de schaduw van de naderende eindcrisis voor alle volkeren. Zij groeperen zich en nemen de posities in zoals de Bijbel reeds eeuwen geleden hee</w:t>
      </w:r>
      <w:r>
        <w:t xml:space="preserve">ft aangegeven. </w:t>
      </w:r>
    </w:p>
    <w:p w:rsidR="00000000" w:rsidRDefault="00CD7564">
      <w:pPr>
        <w:pStyle w:val="Normaalweb"/>
        <w:ind w:right="420"/>
        <w:jc w:val="both"/>
      </w:pPr>
      <w:r>
        <w:t>Of Ruslands huidige leider Poetin ook de man is die onder de naam Gog de Noordelijke legers zal aanvoeren in hun aanval op Israël, is de vraag. Feit is wel dat de huidige ontwikkelingen in Rusland het toneel gereed maken voor de opkomst van</w:t>
      </w:r>
      <w:r>
        <w:t xml:space="preserve"> Gog. De naam wordt in de Apokalyps gebruikt om er de leider der goddelozen mee aan te duiden. De oorlog van Gog tegen Israël is een poging Gods gezag te ondermijnen. De herkomst van Gog is ook nog steeds een onderwerp van speculaties. Sommige Bijbeldeskun</w:t>
      </w:r>
      <w:r>
        <w:t>digen geloven dat hij geen gewoon mens is maar een boze geest, die de gedaante van een mens heeft aangenomen. Ezechiël vertelt dat vele koningen deel zullen uitmaken van Gogs coalitie.</w:t>
      </w:r>
    </w:p>
    <w:p w:rsidR="00000000" w:rsidRDefault="00CD7564">
      <w:pPr>
        <w:pStyle w:val="Normaalweb"/>
        <w:ind w:right="420"/>
        <w:jc w:val="both"/>
        <w:rPr>
          <w:b/>
          <w:bCs/>
        </w:rPr>
      </w:pPr>
      <w:r>
        <w:rPr>
          <w:b/>
          <w:bCs/>
          <w:u w:val="single"/>
        </w:rPr>
        <w:t xml:space="preserve">Ezechiël 38:5-6 </w:t>
      </w:r>
      <w:r>
        <w:rPr>
          <w:b/>
          <w:bCs/>
        </w:rPr>
        <w:t>…..ook Perzen, Ethiopiërs en Puteeërs, allen met het sc</w:t>
      </w:r>
      <w:r>
        <w:rPr>
          <w:b/>
          <w:bCs/>
        </w:rPr>
        <w:t>hild en helm; Gomer en al zijn krijgsbenden; het huis van Togarma ver in het noorden met al zijn krijgsbenden-vele volken met u.</w:t>
      </w:r>
    </w:p>
    <w:p w:rsidR="00000000" w:rsidRDefault="00CD7564">
      <w:pPr>
        <w:pStyle w:val="Normaalweb"/>
        <w:ind w:right="420"/>
        <w:jc w:val="both"/>
      </w:pPr>
      <w:r>
        <w:lastRenderedPageBreak/>
        <w:t>Bij de Puteeërs zou het gaan om de bewoners van de huidige landen Algerije, Tunesië en Libië. Put is een nakomeling van Cham, d</w:t>
      </w:r>
      <w:r>
        <w:t>e zoon van Noach. De Libische leider Moammer Gadhaffi.  verraste de wereld begin 2004 met de mededeling af te zien van de ontwikkeling van massavernietigingswapens. Gadhaffi, verantwoordelijk voor de bom die het Pan Am vliegtuig boven het Schotse Lockerbie</w:t>
      </w:r>
      <w:r>
        <w:t xml:space="preserve"> opblies, waarbij 270 doden te betreuren waren en het neerhalen van het Franse toestel boven Niger met 170 doden, is sinds zijn uitspraak door de wereldleiders gebombardeerd tot vredesduifje. Maar Gadhaffi staat er om bekend de boel regelmatig te belazeren</w:t>
      </w:r>
      <w:r>
        <w:t xml:space="preserve"> en ook dat hij Israël wil vernietigen. Gadhaffi zei dat zijn land het voortouw wil nemen bij het tot stand komen van </w:t>
      </w:r>
      <w:r>
        <w:rPr>
          <w:i/>
          <w:iCs/>
        </w:rPr>
        <w:t>"een nieuwe wereld zonder massavernietigingswapens en terrorisme"</w:t>
      </w:r>
      <w:r>
        <w:t>zo meldde het Libische persbureau Jana. Maar Gadhaffi’s plannen stroken n</w:t>
      </w:r>
      <w:r>
        <w:t>iet met zijn reputatie van sponsor van het wereldwijde terrorisme. Het lijkt er op dat de ‘ontmanteling’ van massavernietigingswapens door zijn regiem niets anders is dan om Israël een loer te draaien. De door de Libische overheid gecontroleerde krant Al-J</w:t>
      </w:r>
      <w:r>
        <w:t>amahiri schreef dat Libië de eerste stap heeft gezet en dat het nu de beurt is aan Israël om zich van haar nucleaire arsenaal te ontdoen.</w:t>
      </w:r>
    </w:p>
    <w:p w:rsidR="00000000" w:rsidRDefault="00CD7564">
      <w:pPr>
        <w:pStyle w:val="Normaalweb"/>
        <w:ind w:right="420"/>
        <w:jc w:val="both"/>
        <w:rPr>
          <w:sz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7.75pt;height:195pt">
            <v:imagedata r:id="rId7" o:title="Moammer Gadhafi"/>
          </v:shape>
        </w:pict>
      </w:r>
      <w:r>
        <w:t xml:space="preserve"> </w:t>
      </w:r>
      <w:r>
        <w:rPr>
          <w:sz w:val="16"/>
        </w:rPr>
        <w:t>De Lybische leider Moammer Gadhaffi.</w:t>
      </w:r>
    </w:p>
    <w:p w:rsidR="00000000" w:rsidRDefault="00CD7564">
      <w:pPr>
        <w:pStyle w:val="Normaalweb"/>
        <w:ind w:right="420"/>
        <w:jc w:val="both"/>
      </w:pPr>
      <w:r>
        <w:t>De legermacht van Gog zal groter zijn dan de wereld ooit heeft gezien. Miljoene</w:t>
      </w:r>
      <w:r>
        <w:t>n militairen, uitgerust met tienduizenden voertuigen en ander militair materiaal. Er bestaan nogal wat verschillende meningen over het tijdstip van Gogs invasie. Sommige Bijbeldeskundigen zijn van mening dat deze invasie zal plaatsvinden vóór aanvang van D</w:t>
      </w:r>
      <w:r>
        <w:t xml:space="preserve">aniëls zeventigste jaarweek. Maar de Bijbel maakt duidelijk dat  Israël door Gog wordt overvallen, wanneer het “veilig” en “zonder grendel of muur” wonen zal. (Ezechiël 38:11), wanneer er dus geen militair gevaar aanwezig schijnt. Het kan dus ook zijn dat </w:t>
      </w:r>
      <w:r>
        <w:t xml:space="preserve">deze aanval zal gebeuren in de eerste helft van Daniëls zevenjarige periode, de periode van de valse vrede. Anderen geloven dat deze invasie samenvalt met de grote slag van Harmageddon die plaatsvindt vlak voor de terugkomst van Jezus Christus. Men is tot </w:t>
      </w:r>
      <w:r>
        <w:t xml:space="preserve">deze mening gekomen omdat in de Joodse Haggada, Gog de naam is van een natie die de "Laatste oorlog" tegen Israël voert. Maar het is niet dezelfde slag omdat de deelnemers aan de slag van Harmageddon </w:t>
      </w:r>
      <w:r>
        <w:lastRenderedPageBreak/>
        <w:t>bestaan uit het leger van de antichrist en de legers van</w:t>
      </w:r>
      <w:r>
        <w:t xml:space="preserve"> de "Koningen uit het oosten"(China met aanhang) terwijl Gog uit het noorden komt. </w:t>
      </w:r>
    </w:p>
    <w:p w:rsidR="00000000" w:rsidRDefault="00CD7564">
      <w:pPr>
        <w:pStyle w:val="Normaalweb"/>
        <w:ind w:right="420"/>
        <w:jc w:val="both"/>
      </w:pPr>
      <w:r>
        <w:t>Ook zijn er Bijbeldeskundigen die menen dat de invasie plaatsvindt, onmiddellijk na de terugkomst van Jezus, dus aan het begin van het duizend-jarige-rijk. Men gaat van dez</w:t>
      </w:r>
      <w:r>
        <w:t>e stelling uit omdat de profeet Ezechiël spreekt van een volkomen-nationaal en geestelijk- herstel, niet van slechts een deel, maar van “</w:t>
      </w:r>
      <w:r>
        <w:rPr>
          <w:b/>
          <w:bCs/>
        </w:rPr>
        <w:t>geheel Israël”</w:t>
      </w:r>
      <w:r>
        <w:t>. Het gaat hier dus om alle stammen. Bovendien zegt Ezechiël dat het heiligdom des Heren (de tempel) in h</w:t>
      </w:r>
      <w:r>
        <w:t>un midden zal zijn. Een aanval van Gog op het volk en het land van Israël zal derhalve geschieden na de wederkomst van Jezus en de daarop volgende bekering en het volledige herstel van heel Israël.De aanval van Rusland kan volgens deze deskundigen niet pla</w:t>
      </w:r>
      <w:r>
        <w:t xml:space="preserve">ats hebben vóór of tijdens de Grote Verdrukking zoals sommigen menen,  want in die dagen zal niet geheel Israël, maar slechts een deel van hen naar het oude thuisland zijn teruggekeerd. </w:t>
      </w:r>
      <w:r>
        <w:rPr>
          <w:b/>
          <w:bCs/>
        </w:rPr>
        <w:t>Er zal zich niemand van hen meer onder de volken bevinden (Ezechiël 39</w:t>
      </w:r>
      <w:r>
        <w:rPr>
          <w:b/>
          <w:bCs/>
        </w:rPr>
        <w:t xml:space="preserve">:28) </w:t>
      </w:r>
      <w:r>
        <w:t xml:space="preserve">De overwinning op Gog is een merkwaardige gebeurtenis, Ezechiël meldt namelijk niets over een tegenstander.Het is de Bijbelse God die Gogs krijgsbenden vernietigd. </w:t>
      </w:r>
    </w:p>
    <w:p w:rsidR="00000000" w:rsidRDefault="00CD7564">
      <w:pPr>
        <w:pStyle w:val="Normaalweb"/>
        <w:ind w:right="420"/>
        <w:jc w:val="both"/>
        <w:rPr>
          <w:b/>
          <w:bCs/>
        </w:rPr>
      </w:pPr>
      <w:r>
        <w:rPr>
          <w:b/>
          <w:bCs/>
          <w:u w:val="single"/>
        </w:rPr>
        <w:t>Ezechiël 38:21-22-23</w:t>
      </w:r>
      <w:r>
        <w:rPr>
          <w:b/>
          <w:bCs/>
        </w:rPr>
        <w:t xml:space="preserve"> Dan zal Ik op al mijn bergen het zwaard tegen hem oproepen, luidt</w:t>
      </w:r>
      <w:r>
        <w:rPr>
          <w:b/>
          <w:bCs/>
        </w:rPr>
        <w:t xml:space="preserve"> het woord van de Here,Here; het zwaard van de een zal tegen de ander zijn.Ik zal met hem in het gericht treden door pest en door bloed; stromende regen en hagelstenen, vuur en zwavel zal ik doen neerregenen op hem, op zijn krijgsbenden en op de vele volke</w:t>
      </w:r>
      <w:r>
        <w:rPr>
          <w:b/>
          <w:bCs/>
        </w:rPr>
        <w:t>n die met hem zijn; Ik zal Mij groot en heilig betonen en Mij doen kennen ten aanschouwen van vele volken; en zij zullen weten, dat Ik de Here ben.</w:t>
      </w:r>
    </w:p>
    <w:p w:rsidR="00000000" w:rsidRDefault="00CD7564">
      <w:pPr>
        <w:pStyle w:val="Normaalweb"/>
        <w:ind w:right="420"/>
        <w:jc w:val="both"/>
      </w:pPr>
      <w:r>
        <w:t>Sommigen zien de aanval van Gog pas plaatsvinden aan het eind van het "Duizendjarig Rijk". In het boek Openb</w:t>
      </w:r>
      <w:r>
        <w:t>aring 20:8 wordt inderdaad opnieuw melding gemaakt van Gog en Magog. Het gaat hier echter om legers die opkomen over de volledige breedte der aarde, terwijl Gog in Ezechiël uit het noorden komt. De legers van deze Gog worden verslagen op de bergen van Isra</w:t>
      </w:r>
      <w:r>
        <w:t>ël en daar ook begraven, terwijl het leger van Gog en Magog uit Openbaring, ogenblikkelijk wordt verteerd door vuur uit de hemel. Bij de eerste Gog wordt Satan niet direct genoemd, bij de laatste Gog is hij de drijvende kracht. Onmiddellijk na de opstand u</w:t>
      </w:r>
      <w:r>
        <w:t xml:space="preserve">it Openbaring is er sprake van een nieuwe hemel en een nieuwe aarde, terwijl in Ezechiël het leven op aarde gewoon door gaat. Er wordt gesproken over een periode van zeven maanden waarin de doden op het slagveld worden opgeruimd en begraven. </w:t>
      </w:r>
    </w:p>
    <w:p w:rsidR="00000000" w:rsidRDefault="00CD7564">
      <w:pPr>
        <w:pStyle w:val="Normaalweb"/>
        <w:ind w:right="420"/>
        <w:jc w:val="both"/>
      </w:pPr>
      <w:r>
        <w:t>Ezechiël spre</w:t>
      </w:r>
      <w:r>
        <w:t>ekt niet over enige hulp van bondgenoten aan de kant van Israël als het land door de krijgsbenden van Gog wordt overvallen.Het is de Here Zelf die voor Israëls verdediging zorgt.</w:t>
      </w:r>
    </w:p>
    <w:p w:rsidR="00000000" w:rsidRDefault="00CD7564">
      <w:pPr>
        <w:pStyle w:val="Normaalweb"/>
        <w:ind w:right="420"/>
        <w:jc w:val="both"/>
        <w:rPr>
          <w:b/>
          <w:bCs/>
        </w:rPr>
      </w:pPr>
      <w:r>
        <w:rPr>
          <w:b/>
          <w:bCs/>
          <w:u w:val="single"/>
        </w:rPr>
        <w:t xml:space="preserve">Ezechiël 38:9-19-21-22 39:3-4 </w:t>
      </w:r>
      <w:r>
        <w:rPr>
          <w:b/>
          <w:bCs/>
        </w:rPr>
        <w:t>Dan zult gij optrekken als een opkomend onweer,</w:t>
      </w:r>
      <w:r>
        <w:rPr>
          <w:b/>
          <w:bCs/>
        </w:rPr>
        <w:t xml:space="preserve"> gij zult zijn als een wolk die de aarde bedekt. Waarlijk, te dien dage zal een zware aardbeving het land van Israël teisteren. Dan zal Ik op al Mijn bergen het zwaard tegen hen oproepen, luidt het woord van de Here Here; het zwaar van </w:t>
      </w:r>
      <w:r>
        <w:rPr>
          <w:b/>
          <w:bCs/>
        </w:rPr>
        <w:lastRenderedPageBreak/>
        <w:t xml:space="preserve">de een zal tegen de </w:t>
      </w:r>
      <w:r>
        <w:rPr>
          <w:b/>
          <w:bCs/>
        </w:rPr>
        <w:t>ander zijn. Ik zal met hem in het gericht treden door pest en door bloed; stromende regen en hagelstenen, vuur en zwavel; zal Ik doen neer regenen op hem, op zijn krijgsbenden en op de vele volken die met hem zijn. Dan zal Ik de boog uit uw linkerhand slaa</w:t>
      </w:r>
      <w:r>
        <w:rPr>
          <w:b/>
          <w:bCs/>
        </w:rPr>
        <w:t>n en de pijlen uit uw rechterhand doen vallen. Op de bergen van Israël zult gij vallen, gij met al uw krijgsbenden en de volken die met u zijn.</w:t>
      </w:r>
    </w:p>
    <w:p w:rsidR="00000000" w:rsidRDefault="00CD7564">
      <w:pPr>
        <w:pStyle w:val="Normaalweb"/>
        <w:ind w:right="420"/>
        <w:jc w:val="both"/>
      </w:pPr>
      <w:r>
        <w:t>De oorlog van Gog is een wonderlijke oorlog want Ezechiël meldt niets over een militaire tegenstander, ook Israë</w:t>
      </w:r>
      <w:r>
        <w:t>l word niet genoemd. De binnentrekkende legers zullen door een rechtstreeks ingrijpen van God worden verslagen. In Israël en onder de volken zal deze gebeurtenis gezien worden als een Godsgericht.</w:t>
      </w:r>
    </w:p>
    <w:p w:rsidR="00000000" w:rsidRDefault="00CD7564">
      <w:pPr>
        <w:pStyle w:val="Normaalweb"/>
        <w:ind w:right="420"/>
        <w:jc w:val="both"/>
        <w:rPr>
          <w:b/>
          <w:bCs/>
        </w:rPr>
      </w:pPr>
      <w:r>
        <w:rPr>
          <w:b/>
          <w:bCs/>
          <w:u w:val="single"/>
        </w:rPr>
        <w:t>Ezechiël 39:21-22</w:t>
      </w:r>
      <w:r>
        <w:t xml:space="preserve"> </w:t>
      </w:r>
      <w:r>
        <w:rPr>
          <w:b/>
          <w:bCs/>
        </w:rPr>
        <w:t>Zo zal Ik Mijn heerlijkheid onder de volk</w:t>
      </w:r>
      <w:r>
        <w:rPr>
          <w:b/>
          <w:bCs/>
        </w:rPr>
        <w:t>en brengen en zullen alle volken het gericht zien dat Ik voltrokken heb, en de hand die Ik op hen heb gelegd. (Israël) . Het huis Israëls zal weten, dat Ik de Here hun God ben, van die dag af voortaan.</w:t>
      </w:r>
    </w:p>
    <w:p w:rsidR="00000000" w:rsidRDefault="00CD7564">
      <w:pPr>
        <w:pStyle w:val="Normaalweb"/>
        <w:ind w:right="420"/>
        <w:jc w:val="both"/>
      </w:pPr>
      <w:r>
        <w:t>Het leger van Gog zal in Israël in de val lopen en ver</w:t>
      </w:r>
      <w:r>
        <w:t>nietigend verslagen worden. Ook Rusland zelf zal door zijn antisemitische houding en zijn opmars tegen Israël, worden getroffen door een Godsgericht.</w:t>
      </w:r>
    </w:p>
    <w:p w:rsidR="00000000" w:rsidRDefault="00CD7564">
      <w:pPr>
        <w:pStyle w:val="Normaalweb"/>
        <w:ind w:right="420"/>
        <w:jc w:val="both"/>
        <w:rPr>
          <w:b/>
          <w:bCs/>
        </w:rPr>
      </w:pPr>
      <w:r>
        <w:rPr>
          <w:b/>
          <w:bCs/>
          <w:u w:val="single"/>
        </w:rPr>
        <w:t xml:space="preserve">Ezechiël 39:6 </w:t>
      </w:r>
      <w:r>
        <w:rPr>
          <w:b/>
          <w:bCs/>
        </w:rPr>
        <w:t>Ik zal vuur werpen in Magog en onder hen die in gerustheid de kustlanden bewonen.</w:t>
      </w:r>
    </w:p>
    <w:p w:rsidR="00000000" w:rsidRDefault="00CD7564">
      <w:pPr>
        <w:pStyle w:val="Normaalweb"/>
        <w:ind w:right="420"/>
        <w:jc w:val="both"/>
      </w:pPr>
      <w:r>
        <w:t>Rusland za</w:t>
      </w:r>
      <w:r>
        <w:t>l de vloek van God voelen, die aangezegd is aan allen Zijn uitverkoren volk vervloeken. Rusland zal getroffen worden door een formidabele catastrofe van vuur veroorzaakt door "thermonucleaire reacties". Dit is waarschijnlijk het gevolg van een militair tre</w:t>
      </w:r>
      <w:r>
        <w:t>ffen waarbij kernwapens worden ingezet. Ezechiël maakt duidelijk dat er na Gods ingrijpen, grote aantallen doden op het slagveld van Israël achterblijven.</w:t>
      </w:r>
    </w:p>
    <w:p w:rsidR="00000000" w:rsidRDefault="00CD7564">
      <w:pPr>
        <w:pStyle w:val="Normaalweb"/>
        <w:ind w:right="420"/>
        <w:jc w:val="both"/>
        <w:rPr>
          <w:b/>
          <w:bCs/>
        </w:rPr>
      </w:pPr>
      <w:r>
        <w:rPr>
          <w:b/>
          <w:bCs/>
          <w:u w:val="single"/>
        </w:rPr>
        <w:t>Ezechiël 39:11</w:t>
      </w:r>
      <w:r>
        <w:rPr>
          <w:b/>
          <w:bCs/>
        </w:rPr>
        <w:t xml:space="preserve"> Te dien dage zal Ik aan Gog een plaats geven, waar zijn graf zal zijn in Israël: het d</w:t>
      </w:r>
      <w:r>
        <w:rPr>
          <w:b/>
          <w:bCs/>
        </w:rPr>
        <w:t>al der doortrekkenden, ten oosten van de zee en dat zal de weg versperren aan wie erdoor wil trekken. Daar zal men Gog met heel zijn menigte begraven en men zal het noemen; het dal van Gogs menigte.</w:t>
      </w:r>
    </w:p>
    <w:p w:rsidR="00000000" w:rsidRDefault="00CD7564">
      <w:pPr>
        <w:pStyle w:val="Normaalweb"/>
        <w:ind w:right="420"/>
        <w:jc w:val="both"/>
      </w:pPr>
      <w:r>
        <w:t>De genoemde zee is de Dode zee en ten oosten daarvan ligt</w:t>
      </w:r>
      <w:r>
        <w:t xml:space="preserve"> nu nog Jordanië. Er zal dus een moment komen dat dit gebied aan Israël zal behoren. </w:t>
      </w:r>
    </w:p>
    <w:p w:rsidR="00000000" w:rsidRDefault="00CD7564">
      <w:pPr>
        <w:pStyle w:val="Normaalweb"/>
        <w:ind w:right="420"/>
        <w:jc w:val="both"/>
        <w:rPr>
          <w:b/>
          <w:bCs/>
        </w:rPr>
      </w:pPr>
      <w:r>
        <w:t>De huidige ontwikkelingen in de wereld tonen aan dat het Woord van God zich met spoed openbaart. Allen die hun vertrouwen hebben gesteld in de leiders van deze wereld kom</w:t>
      </w:r>
      <w:r>
        <w:t>en straks zeer bedrogen uit. Het is opmerkelijk te zien hoe nauwkeurig de profetieën van Ezechiël in het schema van de komende invasie van Gog en zijn bondgenoten passen. De huidige ontwikkelingen in Rusland hebben verdacht veel weg van een sluipende staat</w:t>
      </w:r>
      <w:r>
        <w:t xml:space="preserve">sgreep. Velen, ook binnen Rusland zelf, zien dat er een beangstigende duisternis op Rusland neerdaalt. Vandaag bestaan alle landen die </w:t>
      </w:r>
      <w:r>
        <w:lastRenderedPageBreak/>
        <w:t>zullen toetreden tot het "Noordelijke leger". Binnen afzienbare tijd zal dit leger het bevel ontvangen om op te trekken t</w:t>
      </w:r>
      <w:r>
        <w:t>egen het land dat zich van de krijg heeft herstelt (Israëlisch-Arabische oorlog). Straks gaat het doek op en zal het grote oordeel over de wereld beginnen. De wereld die Jezus en Gods volk heeft afgewezen. Redding zal er zijn voor allen die Jezus liefhebbe</w:t>
      </w:r>
      <w:r>
        <w:t xml:space="preserve">n, </w:t>
      </w:r>
      <w:r>
        <w:rPr>
          <w:b/>
          <w:bCs/>
        </w:rPr>
        <w:t>want als God voor ons is, wie zal tegen ons zijn ?</w:t>
      </w:r>
    </w:p>
    <w:p w:rsidR="00000000" w:rsidRDefault="00CD7564">
      <w:pPr>
        <w:pStyle w:val="Normaalweb"/>
        <w:ind w:right="420"/>
        <w:jc w:val="both"/>
      </w:pPr>
      <w:r>
        <w:t xml:space="preserve">Bronnen: </w:t>
      </w:r>
      <w:r>
        <w:rPr>
          <w:i/>
          <w:iCs/>
        </w:rPr>
        <w:t xml:space="preserve">Prophetic Vision, </w:t>
      </w:r>
      <w:r>
        <w:t xml:space="preserve">Nummer 10 , 1998. Robert de Telder, </w:t>
      </w:r>
      <w:r>
        <w:rPr>
          <w:i/>
          <w:iCs/>
        </w:rPr>
        <w:t>De nieuwe orde,</w:t>
      </w:r>
      <w:r>
        <w:t xml:space="preserve">Uitgeverij áKSENT Gent. Tim La Haye, </w:t>
      </w:r>
      <w:r>
        <w:rPr>
          <w:i/>
          <w:iCs/>
        </w:rPr>
        <w:t xml:space="preserve">Het begin van het einde, </w:t>
      </w:r>
      <w:r>
        <w:t xml:space="preserve">Novapres, Laren. </w:t>
      </w:r>
      <w:r>
        <w:rPr>
          <w:lang w:val="en-GB"/>
        </w:rPr>
        <w:t>E.Davidson ,</w:t>
      </w:r>
      <w:r>
        <w:rPr>
          <w:i/>
          <w:iCs/>
          <w:lang w:val="en-GB"/>
        </w:rPr>
        <w:t xml:space="preserve">Wie is God. Tempel of Moskee? </w:t>
      </w:r>
      <w:r>
        <w:t>Uit</w:t>
      </w:r>
      <w:r>
        <w:t xml:space="preserve">geverij Sjofar, Breda.Klaus Gerth, </w:t>
      </w:r>
      <w:r>
        <w:rPr>
          <w:i/>
          <w:iCs/>
        </w:rPr>
        <w:t xml:space="preserve">De antichrist komt, </w:t>
      </w:r>
      <w:r>
        <w:t xml:space="preserve">Novapres,Utrecht 1983. </w:t>
      </w:r>
      <w:r>
        <w:rPr>
          <w:i/>
          <w:iCs/>
        </w:rPr>
        <w:t xml:space="preserve">African Expres, </w:t>
      </w:r>
      <w:r>
        <w:t>Nieuwsdienst nummer 65-70. Lester Sumrall,</w:t>
      </w:r>
      <w:r>
        <w:rPr>
          <w:i/>
          <w:iCs/>
        </w:rPr>
        <w:t xml:space="preserve"> De heilige oorlog, </w:t>
      </w:r>
      <w:r>
        <w:t xml:space="preserve">Uitgeverij Gazon ‘a Gravenhage. Hal Lindsey, </w:t>
      </w:r>
      <w:r>
        <w:rPr>
          <w:i/>
          <w:iCs/>
        </w:rPr>
        <w:t>Planeet Aarde,</w:t>
      </w:r>
      <w:r>
        <w:t>Uitgeverij Novapres, Apeldoorn 1995. John</w:t>
      </w:r>
      <w:r>
        <w:t>.F. Walvoord en John. E.Walvoord,</w:t>
      </w:r>
      <w:r>
        <w:rPr>
          <w:i/>
          <w:iCs/>
        </w:rPr>
        <w:t xml:space="preserve">Harmageddon, </w:t>
      </w:r>
      <w:r>
        <w:t>Novapres, Laren. Hal Lindsey,</w:t>
      </w:r>
      <w:r>
        <w:rPr>
          <w:i/>
          <w:iCs/>
        </w:rPr>
        <w:t xml:space="preserve"> De laatste veldslag, </w:t>
      </w:r>
      <w:r>
        <w:t xml:space="preserve">Uitgeverij Novapres,Apeldoorn. </w:t>
      </w:r>
      <w:r>
        <w:rPr>
          <w:i/>
          <w:iCs/>
          <w:lang w:val="en-GB"/>
        </w:rPr>
        <w:t xml:space="preserve">Zions Cry News, </w:t>
      </w:r>
      <w:r>
        <w:rPr>
          <w:lang w:val="en-GB"/>
        </w:rPr>
        <w:t xml:space="preserve">31 januari, 17 februari en 18 november 2004. </w:t>
      </w:r>
      <w:r>
        <w:rPr>
          <w:i/>
          <w:iCs/>
          <w:lang w:val="en-GB"/>
        </w:rPr>
        <w:t xml:space="preserve">Fox News.com, </w:t>
      </w:r>
      <w:r>
        <w:rPr>
          <w:lang w:val="en-GB"/>
        </w:rPr>
        <w:t xml:space="preserve">19-02-2004. </w:t>
      </w:r>
      <w:hyperlink r:id="rId8" w:history="1">
        <w:r>
          <w:rPr>
            <w:rStyle w:val="Hyperlink"/>
            <w:lang w:val="en-GB"/>
          </w:rPr>
          <w:t>www.</w:t>
        </w:r>
        <w:r>
          <w:rPr>
            <w:rStyle w:val="Hyperlink"/>
            <w:lang w:val="en-GB"/>
          </w:rPr>
          <w:t>gazeta.ru</w:t>
        </w:r>
      </w:hyperlink>
      <w:r>
        <w:rPr>
          <w:lang w:val="en-GB"/>
        </w:rPr>
        <w:t xml:space="preserve"> </w:t>
      </w:r>
      <w:r>
        <w:rPr>
          <w:i/>
          <w:iCs/>
          <w:lang w:val="en-GB"/>
        </w:rPr>
        <w:t xml:space="preserve">Israel Today, </w:t>
      </w:r>
      <w:r>
        <w:rPr>
          <w:lang w:val="en-GB"/>
        </w:rPr>
        <w:t xml:space="preserve">10-02-2004. </w:t>
      </w:r>
      <w:r>
        <w:rPr>
          <w:i/>
          <w:iCs/>
        </w:rPr>
        <w:t xml:space="preserve">Debkafile, </w:t>
      </w:r>
      <w:r>
        <w:t>19-10-2003.</w:t>
      </w:r>
    </w:p>
    <w:p w:rsidR="00000000" w:rsidRDefault="00CD7564">
      <w:pPr>
        <w:pStyle w:val="Normaalweb"/>
        <w:ind w:right="420"/>
        <w:jc w:val="both"/>
      </w:pPr>
      <w:r>
        <w:rPr>
          <w:b/>
          <w:bCs/>
        </w:rPr>
        <w:t xml:space="preserve">Zie ook: </w:t>
      </w:r>
      <w:hyperlink r:id="rId9" w:history="1">
        <w:r>
          <w:rPr>
            <w:rStyle w:val="Hyperlink"/>
          </w:rPr>
          <w:t>www.bijbelseprofetie.nl</w:t>
        </w:r>
      </w:hyperlink>
    </w:p>
    <w:sectPr w:rsidR="00000000">
      <w:footerReference w:type="even"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CD7564">
      <w:r>
        <w:separator/>
      </w:r>
    </w:p>
  </w:endnote>
  <w:endnote w:type="continuationSeparator" w:id="1">
    <w:p w:rsidR="00000000" w:rsidRDefault="00CD7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D756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000000" w:rsidRDefault="00CD756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D756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rsidR="00000000" w:rsidRDefault="00CD756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CD7564">
      <w:r>
        <w:separator/>
      </w:r>
    </w:p>
  </w:footnote>
  <w:footnote w:type="continuationSeparator" w:id="1">
    <w:p w:rsidR="00000000" w:rsidRDefault="00CD75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564"/>
    <w:rsid w:val="00CD7564"/>
  </w:rsids>
  <m:mathPr>
    <m:mathFont m:val="Cambria Math"/>
    <m:brkBin m:val="before"/>
    <m:brkBinSub m:val="--"/>
    <m:smallFrac m:val="off"/>
    <m:dispDef/>
    <m:lMargin m:val="0"/>
    <m:rMargin m:val="0"/>
    <m:defJc m:val="centerGroup"/>
    <m:wrapIndent m:val="1440"/>
    <m:intLim m:val="subSup"/>
    <m:naryLim m:val="undOvr"/>
  </m:mathPr>
  <w:uiCompat97To2003/>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Pr>
      <w:color w:val="0000FF"/>
      <w:u w:val="single"/>
    </w:rPr>
  </w:style>
  <w:style w:type="paragraph" w:styleId="Normaalweb">
    <w:name w:val="Normal (Web)"/>
    <w:basedOn w:val="Standaard"/>
    <w:semiHidden/>
    <w:pPr>
      <w:spacing w:before="100" w:beforeAutospacing="1" w:after="100" w:afterAutospacing="1"/>
    </w:pPr>
  </w:style>
  <w:style w:type="character" w:styleId="GevolgdeHyperlink">
    <w:name w:val="FollowedHyperlink"/>
    <w:basedOn w:val="Standaardalinea-lettertype"/>
    <w:semiHidden/>
    <w:rPr>
      <w:color w:val="800080"/>
      <w:u w:val="single"/>
    </w:rPr>
  </w:style>
  <w:style w:type="paragraph" w:styleId="Voettekst">
    <w:name w:val="footer"/>
    <w:basedOn w:val="Standaard"/>
    <w:semiHidden/>
    <w:pPr>
      <w:tabs>
        <w:tab w:val="center" w:pos="4320"/>
        <w:tab w:val="right" w:pos="8640"/>
      </w:tabs>
    </w:pPr>
  </w:style>
  <w:style w:type="character" w:styleId="Paginanummer">
    <w:name w:val="page number"/>
    <w:basedOn w:val="Standaardalinea-lettertype"/>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et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ome.hetnet.nl/~fm-ter-horst/inhoud.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463A6-1A1F-4E7D-BFBB-B1D59068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5519</Words>
  <Characters>29707</Characters>
  <Application>Microsoft Office Word</Application>
  <DocSecurity>4</DocSecurity>
  <Lines>247</Lines>
  <Paragraphs>70</Paragraphs>
  <ScaleCrop>false</ScaleCrop>
  <HeadingPairs>
    <vt:vector size="2" baseType="variant">
      <vt:variant>
        <vt:lpstr>Titel</vt:lpstr>
      </vt:variant>
      <vt:variant>
        <vt:i4>1</vt:i4>
      </vt:variant>
    </vt:vector>
  </HeadingPairs>
  <TitlesOfParts>
    <vt:vector size="1" baseType="lpstr">
      <vt:lpstr>Gog en Magog</vt:lpstr>
    </vt:vector>
  </TitlesOfParts>
  <Company/>
  <LinksUpToDate>false</LinksUpToDate>
  <CharactersWithSpaces>35156</CharactersWithSpaces>
  <SharedDoc>false</SharedDoc>
  <HLinks>
    <vt:vector size="12" baseType="variant">
      <vt:variant>
        <vt:i4>7209069</vt:i4>
      </vt:variant>
      <vt:variant>
        <vt:i4>3</vt:i4>
      </vt:variant>
      <vt:variant>
        <vt:i4>0</vt:i4>
      </vt:variant>
      <vt:variant>
        <vt:i4>5</vt:i4>
      </vt:variant>
      <vt:variant>
        <vt:lpwstr>http://home.hetnet.nl/~fm-ter-horst/inhoud.html</vt:lpwstr>
      </vt:variant>
      <vt:variant>
        <vt:lpwstr/>
      </vt:variant>
      <vt:variant>
        <vt:i4>1638471</vt:i4>
      </vt:variant>
      <vt:variant>
        <vt:i4>0</vt:i4>
      </vt:variant>
      <vt:variant>
        <vt:i4>0</vt:i4>
      </vt:variant>
      <vt:variant>
        <vt:i4>5</vt:i4>
      </vt:variant>
      <vt:variant>
        <vt:lpwstr>http://www.gazeta.ru/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Gog en Magog</dc:title>
  <dc:subject/>
  <dc:creator>Michael</dc:creator>
  <cp:keywords/>
  <dc:description/>
  <cp:lastModifiedBy>Gaytant Ronny</cp:lastModifiedBy>
  <cp:revision>2</cp:revision>
  <dcterms:created xsi:type="dcterms:W3CDTF">2009-05-07T15:20:00Z</dcterms:created>
  <dcterms:modified xsi:type="dcterms:W3CDTF">2009-05-07T15:20:00Z</dcterms:modified>
</cp:coreProperties>
</file>